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9D7" w:rsidRPr="001D319F" w:rsidRDefault="001D319F" w:rsidP="001D319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1D319F">
        <w:rPr>
          <w:b/>
          <w:sz w:val="32"/>
          <w:szCs w:val="32"/>
        </w:rPr>
        <w:t>«Модуль Теоретический»</w:t>
      </w:r>
    </w:p>
    <w:p w:rsidR="001D319F" w:rsidRDefault="001D319F" w:rsidP="001D319F">
      <w:pPr>
        <w:ind w:left="360"/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019425" cy="3295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19F" w:rsidRDefault="001D319F" w:rsidP="001D31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горизонтали:</w:t>
      </w:r>
    </w:p>
    <w:p w:rsidR="001D319F" w:rsidRDefault="001D319F" w:rsidP="001D31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 Числа со знаком </w:t>
      </w:r>
      <w:proofErr w:type="gramStart"/>
      <w:r>
        <w:rPr>
          <w:rFonts w:ascii="Times New Roman" w:hAnsi="Times New Roman"/>
          <w:sz w:val="24"/>
          <w:szCs w:val="24"/>
        </w:rPr>
        <w:t>"-</w:t>
      </w:r>
      <w:proofErr w:type="gramEnd"/>
      <w:r>
        <w:rPr>
          <w:rFonts w:ascii="Times New Roman" w:hAnsi="Times New Roman"/>
          <w:sz w:val="24"/>
          <w:szCs w:val="24"/>
        </w:rPr>
        <w:t xml:space="preserve">" называются …   </w:t>
      </w:r>
    </w:p>
    <w:p w:rsidR="001D319F" w:rsidRDefault="001D319F" w:rsidP="001D31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6. Положительное направление на </w:t>
      </w:r>
      <w:proofErr w:type="gramStart"/>
      <w:r>
        <w:rPr>
          <w:rFonts w:ascii="Times New Roman" w:hAnsi="Times New Roman"/>
          <w:sz w:val="24"/>
          <w:szCs w:val="24"/>
        </w:rPr>
        <w:t>координатной</w:t>
      </w:r>
      <w:proofErr w:type="gramEnd"/>
      <w:r>
        <w:rPr>
          <w:rFonts w:ascii="Times New Roman" w:hAnsi="Times New Roman"/>
          <w:sz w:val="24"/>
          <w:szCs w:val="24"/>
        </w:rPr>
        <w:t xml:space="preserve">  прямой указывает … </w:t>
      </w:r>
    </w:p>
    <w:p w:rsidR="001D319F" w:rsidRDefault="001D319F" w:rsidP="001D31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7. Число, показывающее положение точки накоординатной прямой, называется … точки.  </w:t>
      </w:r>
    </w:p>
    <w:p w:rsidR="001D319F" w:rsidRDefault="001D319F" w:rsidP="001D31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вертикали: </w:t>
      </w:r>
    </w:p>
    <w:p w:rsidR="001D319F" w:rsidRDefault="001D319F" w:rsidP="001D31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Числа со знаком "+" называются … </w:t>
      </w:r>
    </w:p>
    <w:p w:rsidR="001D319F" w:rsidRDefault="001D319F" w:rsidP="001D31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 Расстояние от нуля до данной точки называется … числа. </w:t>
      </w:r>
    </w:p>
    <w:p w:rsidR="001D319F" w:rsidRDefault="001D319F" w:rsidP="001D31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Натуральные числа, противоположные им и нуль - это … числа. </w:t>
      </w:r>
    </w:p>
    <w:p w:rsidR="001D319F" w:rsidRDefault="001D319F" w:rsidP="001D31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Ни положительным, ни отрицательным числом является число … 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Проверка: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6,7 правильных ответов - оценка «5»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5, 4 правильных ответов - оценка «4»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3 правильных ответа - оценка «3»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Менее 3- оценка «2»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</w:p>
    <w:p w:rsidR="001D319F" w:rsidRPr="001D319F" w:rsidRDefault="001D319F" w:rsidP="001D319F">
      <w:pPr>
        <w:rPr>
          <w:rFonts w:ascii="Times New Roman" w:hAnsi="Times New Roman"/>
          <w:b/>
          <w:color w:val="FF0000"/>
          <w:sz w:val="28"/>
          <w:szCs w:val="28"/>
        </w:rPr>
      </w:pPr>
      <w:r w:rsidRPr="001D319F">
        <w:rPr>
          <w:rFonts w:ascii="Times New Roman" w:hAnsi="Times New Roman"/>
          <w:b/>
          <w:color w:val="FF0000"/>
          <w:sz w:val="28"/>
          <w:szCs w:val="28"/>
        </w:rPr>
        <w:lastRenderedPageBreak/>
        <w:t>Модуль «Числовой»</w:t>
      </w:r>
    </w:p>
    <w:p w:rsidR="001D319F" w:rsidRDefault="001D319F" w:rsidP="001D31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задание: «Записать с помощью рациональных чисел, во второй строке записать числа им противоположные»</w:t>
      </w:r>
    </w:p>
    <w:p w:rsidR="001D319F" w:rsidRDefault="001D319F" w:rsidP="001D319F">
      <w:pPr>
        <w:pStyle w:val="msolistparagraph0"/>
        <w:numPr>
          <w:ilvl w:val="0"/>
          <w:numId w:val="2"/>
        </w:numPr>
        <w:rPr>
          <w:lang w:eastAsia="en-US"/>
        </w:rPr>
      </w:pPr>
      <w:r>
        <w:rPr>
          <w:lang w:eastAsia="en-US"/>
        </w:rPr>
        <w:t>Сегодня 23мороза.</w:t>
      </w:r>
    </w:p>
    <w:p w:rsidR="001D319F" w:rsidRDefault="001D319F" w:rsidP="001D319F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>А летом доходит до 31.</w:t>
      </w:r>
    </w:p>
    <w:p w:rsidR="001D319F" w:rsidRDefault="001D319F" w:rsidP="001D319F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>Температура тела утки 40.</w:t>
      </w:r>
    </w:p>
    <w:p w:rsidR="001D319F" w:rsidRDefault="001D319F" w:rsidP="001D319F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>Наташа в магазине купила тетрадь за 45 рублей.</w:t>
      </w:r>
    </w:p>
    <w:p w:rsidR="001D319F" w:rsidRDefault="001D319F" w:rsidP="001D319F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>Мама получила премию 700 рублей.</w:t>
      </w:r>
    </w:p>
    <w:p w:rsidR="001D319F" w:rsidRDefault="001D319F" w:rsidP="001D319F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 xml:space="preserve">Глубина </w:t>
      </w:r>
      <w:proofErr w:type="spellStart"/>
      <w:r>
        <w:t>Марианского</w:t>
      </w:r>
      <w:proofErr w:type="spellEnd"/>
      <w:r>
        <w:t xml:space="preserve"> желоба 11000м.</w:t>
      </w:r>
    </w:p>
    <w:p w:rsidR="001D319F" w:rsidRDefault="001D319F" w:rsidP="001D319F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>Высота горы Эльбрус 5500м.</w:t>
      </w:r>
    </w:p>
    <w:p w:rsidR="001D319F" w:rsidRDefault="001D319F" w:rsidP="001D319F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 xml:space="preserve">Саша за год вырос на </w:t>
      </w:r>
      <w:smartTag w:uri="urn:schemas-microsoft-com:office:smarttags" w:element="metricconverter">
        <w:smartTagPr>
          <w:attr w:name="ProductID" w:val="5 см"/>
        </w:smartTagPr>
        <w:r>
          <w:t>5 см</w:t>
        </w:r>
      </w:smartTag>
      <w:r>
        <w:t>.</w:t>
      </w:r>
    </w:p>
    <w:p w:rsidR="001D319F" w:rsidRDefault="001D319F" w:rsidP="001D319F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>Термометр на здании московского университета весной показывает 15.</w:t>
      </w:r>
    </w:p>
    <w:p w:rsidR="001D319F" w:rsidRDefault="001D319F" w:rsidP="001D319F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 xml:space="preserve">Лед на реке стал тоньше на </w:t>
      </w:r>
      <w:smartTag w:uri="urn:schemas-microsoft-com:office:smarttags" w:element="metricconverter">
        <w:smartTagPr>
          <w:attr w:name="ProductID" w:val="8 см"/>
        </w:smartTagPr>
        <w:r>
          <w:t>8 см</w:t>
        </w:r>
      </w:smartTag>
      <w:r>
        <w:t>.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Проверка: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8-9  правильных ответов - оценка «5»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6-7 правильных ответов - оценка «4»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5 правильных ответа - оценка «3»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Менее 5- оценка «2»</w:t>
      </w:r>
    </w:p>
    <w:p w:rsidR="001D319F" w:rsidRDefault="001D319F" w:rsidP="001D319F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1D319F" w:rsidRDefault="001D319F" w:rsidP="001D319F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1D319F" w:rsidRDefault="001D319F" w:rsidP="001D319F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1D319F" w:rsidRDefault="001D319F" w:rsidP="001D319F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1D319F" w:rsidRDefault="001D319F" w:rsidP="001D319F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1D319F" w:rsidRDefault="001D319F" w:rsidP="001D319F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1D319F" w:rsidRDefault="001D319F" w:rsidP="001D319F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1D319F" w:rsidRDefault="001D319F" w:rsidP="001D319F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1D319F" w:rsidRDefault="001D319F" w:rsidP="001D319F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1D319F" w:rsidRDefault="001D319F" w:rsidP="001D319F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1D319F" w:rsidRDefault="001D319F" w:rsidP="001D319F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1D319F" w:rsidRDefault="001D319F" w:rsidP="001D319F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1D319F" w:rsidRDefault="001D319F" w:rsidP="001D319F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1D319F" w:rsidRPr="001D319F" w:rsidRDefault="001D319F" w:rsidP="001D319F">
      <w:pPr>
        <w:rPr>
          <w:rFonts w:ascii="Times New Roman" w:hAnsi="Times New Roman"/>
          <w:b/>
          <w:color w:val="C00000"/>
          <w:sz w:val="24"/>
          <w:szCs w:val="24"/>
        </w:rPr>
      </w:pPr>
      <w:r w:rsidRPr="001D319F">
        <w:rPr>
          <w:rFonts w:ascii="Times New Roman" w:hAnsi="Times New Roman"/>
          <w:b/>
          <w:color w:val="C00000"/>
          <w:sz w:val="24"/>
          <w:szCs w:val="24"/>
        </w:rPr>
        <w:lastRenderedPageBreak/>
        <w:t>Модуль «Координатный»</w:t>
      </w:r>
    </w:p>
    <w:p w:rsidR="001D319F" w:rsidRPr="001D319F" w:rsidRDefault="001D319F" w:rsidP="001D319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color w:val="00B050"/>
          <w:sz w:val="24"/>
          <w:szCs w:val="24"/>
        </w:rPr>
        <w:t xml:space="preserve">Используя чертеж, отметить на </w:t>
      </w:r>
      <w:proofErr w:type="gramStart"/>
      <w:r>
        <w:rPr>
          <w:rFonts w:ascii="Times New Roman" w:hAnsi="Times New Roman"/>
          <w:i/>
          <w:color w:val="00B050"/>
          <w:sz w:val="24"/>
          <w:szCs w:val="24"/>
        </w:rPr>
        <w:t>координатной</w:t>
      </w:r>
      <w:proofErr w:type="gramEnd"/>
      <w:r>
        <w:rPr>
          <w:rFonts w:ascii="Times New Roman" w:hAnsi="Times New Roman"/>
          <w:i/>
          <w:color w:val="00B050"/>
          <w:sz w:val="24"/>
          <w:szCs w:val="24"/>
        </w:rPr>
        <w:t xml:space="preserve"> прямой число 0, если известно, что: </w:t>
      </w:r>
    </w:p>
    <w:tbl>
      <w:tblPr>
        <w:tblStyle w:val="a6"/>
        <w:tblW w:w="6578" w:type="dxa"/>
        <w:tblLook w:val="04A0"/>
      </w:tblPr>
      <w:tblGrid>
        <w:gridCol w:w="3289"/>
        <w:gridCol w:w="3289"/>
      </w:tblGrid>
      <w:tr w:rsidR="001D319F" w:rsidTr="001D319F">
        <w:trPr>
          <w:trHeight w:val="1740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19F" w:rsidRDefault="001D319F" w:rsidP="00E54311">
            <w:pPr>
              <w:outlineLvl w:val="0"/>
              <w:rPr>
                <w:rFonts w:ascii="Times New Roman" w:hAnsi="Times New Roman"/>
              </w:rPr>
            </w:pPr>
          </w:p>
          <w:p w:rsidR="001D319F" w:rsidRDefault="001D319F" w:rsidP="00E54311">
            <w:pPr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1) </w:t>
            </w:r>
            <w:r>
              <w:rPr>
                <w:rFonts w:ascii="Times New Roman" w:hAnsi="Times New Roman"/>
                <w:b/>
                <w:i/>
              </w:rPr>
              <w:t>а</w:t>
            </w:r>
            <w:r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  <w:b/>
                <w:i/>
              </w:rPr>
              <w:t>в</w:t>
            </w:r>
            <w:r>
              <w:rPr>
                <w:rFonts w:ascii="Times New Roman" w:hAnsi="Times New Roman"/>
              </w:rPr>
              <w:t xml:space="preserve"> – положительные числа</w:t>
            </w:r>
          </w:p>
          <w:p w:rsidR="001D319F" w:rsidRDefault="001D319F" w:rsidP="00E54311">
            <w:pPr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>
              <w:rPr>
                <w:rFonts w:ascii="Times New Roman" w:hAnsi="Times New Roman"/>
                <w:b/>
                <w:i/>
              </w:rPr>
              <w:t>а</w:t>
            </w:r>
            <w:r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  <w:b/>
                <w:i/>
              </w:rPr>
              <w:t xml:space="preserve">в </w:t>
            </w:r>
            <w:r>
              <w:rPr>
                <w:rFonts w:ascii="Times New Roman" w:hAnsi="Times New Roman"/>
              </w:rPr>
              <w:t>– отрицательные числа</w:t>
            </w:r>
          </w:p>
          <w:p w:rsidR="001D319F" w:rsidRDefault="001D319F" w:rsidP="00E54311">
            <w:pPr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3) </w:t>
            </w:r>
            <w:r>
              <w:rPr>
                <w:rFonts w:ascii="Times New Roman" w:hAnsi="Times New Roman"/>
                <w:b/>
                <w:i/>
              </w:rPr>
              <w:t>а</w:t>
            </w:r>
            <w:r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  <w:b/>
                <w:i/>
              </w:rPr>
              <w:t xml:space="preserve">в </w:t>
            </w:r>
            <w:r>
              <w:rPr>
                <w:rFonts w:ascii="Times New Roman" w:hAnsi="Times New Roman"/>
              </w:rPr>
              <w:t>– противоположные числа</w:t>
            </w:r>
          </w:p>
          <w:p w:rsidR="001D319F" w:rsidRDefault="001D319F" w:rsidP="00E54311">
            <w:pPr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4) </w:t>
            </w:r>
            <w:r>
              <w:rPr>
                <w:rFonts w:ascii="Times New Roman" w:hAnsi="Times New Roman"/>
                <w:b/>
                <w:i/>
              </w:rPr>
              <w:t>а</w:t>
            </w:r>
            <w:r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  <w:b/>
                <w:i/>
              </w:rPr>
              <w:t xml:space="preserve">в </w:t>
            </w:r>
            <w:r>
              <w:rPr>
                <w:rFonts w:ascii="Times New Roman" w:hAnsi="Times New Roman"/>
              </w:rPr>
              <w:t>– числа разных знаков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19F" w:rsidRDefault="001D319F" w:rsidP="00E54311">
            <w:pPr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  <w:lang w:eastAsia="ru-RU"/>
              </w:rPr>
              <w:drawing>
                <wp:inline distT="0" distB="0" distL="0" distR="0">
                  <wp:extent cx="1234035" cy="1143000"/>
                  <wp:effectExtent l="19050" t="0" r="4215" b="0"/>
                  <wp:docPr id="4" name="Рисунок 19" descr="Описание: рис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Описание: рис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03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319F" w:rsidRDefault="001D319F" w:rsidP="001D319F">
      <w:pPr>
        <w:tabs>
          <w:tab w:val="center" w:pos="2797"/>
        </w:tabs>
        <w:rPr>
          <w:rFonts w:ascii="Times New Roman" w:hAnsi="Times New Roman"/>
          <w:i/>
          <w:color w:val="00B050"/>
          <w:sz w:val="24"/>
          <w:szCs w:val="24"/>
        </w:rPr>
      </w:pPr>
      <w:r>
        <w:rPr>
          <w:rFonts w:ascii="Times New Roman" w:hAnsi="Times New Roman"/>
          <w:i/>
          <w:color w:val="00B050"/>
          <w:sz w:val="24"/>
          <w:szCs w:val="24"/>
        </w:rPr>
        <w:t>-найди пары противоположных чисел и соедини стрелками:</w:t>
      </w:r>
    </w:p>
    <w:p w:rsidR="001D319F" w:rsidRPr="0080648B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  <w:r w:rsidRPr="0080648B">
        <w:rPr>
          <w:rFonts w:ascii="Times New Roman" w:hAnsi="Times New Roman"/>
          <w:sz w:val="24"/>
          <w:szCs w:val="24"/>
        </w:rPr>
        <w:t>1 вариант:</w:t>
      </w: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  <w:r w:rsidRPr="006C0A4A">
        <w:rPr>
          <w:rFonts w:ascii="Times New Roman" w:hAnsi="Times New Roman"/>
          <w:position w:val="-164"/>
          <w:sz w:val="24"/>
          <w:szCs w:val="24"/>
        </w:rPr>
        <w:object w:dxaOrig="520" w:dyaOrig="3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79.25pt" o:ole="">
            <v:imagedata r:id="rId10" o:title=""/>
          </v:shape>
          <o:OLEObject Type="Embed" ProgID="Equation.DSMT4" ShapeID="_x0000_i1025" DrawAspect="Content" ObjectID="_1421733626" r:id="rId11"/>
        </w:object>
      </w:r>
      <w:r w:rsidR="000E2BCD">
        <w:rPr>
          <w:rFonts w:ascii="Times New Roman" w:hAnsi="Times New Roman"/>
          <w:position w:val="-164"/>
          <w:sz w:val="24"/>
          <w:szCs w:val="24"/>
        </w:rPr>
        <w:t xml:space="preserve">                </w:t>
      </w:r>
      <w:r w:rsidRPr="006C0A4A">
        <w:rPr>
          <w:rFonts w:ascii="Times New Roman" w:hAnsi="Times New Roman"/>
          <w:position w:val="-128"/>
          <w:sz w:val="24"/>
          <w:szCs w:val="24"/>
        </w:rPr>
        <w:object w:dxaOrig="660" w:dyaOrig="2680">
          <v:shape id="_x0000_i1026" type="#_x0000_t75" style="width:35.25pt;height:167.25pt" o:ole="">
            <v:imagedata r:id="rId12" o:title=""/>
          </v:shape>
          <o:OLEObject Type="Embed" ProgID="Equation.DSMT4" ShapeID="_x0000_i1026" DrawAspect="Content" ObjectID="_1421733627" r:id="rId13"/>
        </w:object>
      </w: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вариант:</w:t>
      </w:r>
    </w:p>
    <w:p w:rsidR="001D319F" w:rsidRDefault="001D319F" w:rsidP="001D319F">
      <w:pPr>
        <w:rPr>
          <w:rFonts w:ascii="Times New Roman" w:hAnsi="Times New Roman"/>
          <w:sz w:val="24"/>
          <w:szCs w:val="24"/>
        </w:rPr>
      </w:pPr>
      <w:r w:rsidRPr="0080648B">
        <w:rPr>
          <w:rFonts w:ascii="Times New Roman" w:hAnsi="Times New Roman"/>
          <w:position w:val="-154"/>
          <w:sz w:val="24"/>
          <w:szCs w:val="24"/>
        </w:rPr>
        <w:object w:dxaOrig="639" w:dyaOrig="3780">
          <v:shape id="_x0000_i1027" type="#_x0000_t75" style="width:32.25pt;height:189pt" o:ole="">
            <v:imagedata r:id="rId14" o:title=""/>
          </v:shape>
          <o:OLEObject Type="Embed" ProgID="Equation.DSMT4" ShapeID="_x0000_i1027" DrawAspect="Content" ObjectID="_1421733628" r:id="rId15"/>
        </w:object>
      </w:r>
      <w:r w:rsidR="000E2BCD">
        <w:rPr>
          <w:rFonts w:ascii="Times New Roman" w:hAnsi="Times New Roman"/>
          <w:position w:val="-154"/>
          <w:sz w:val="24"/>
          <w:szCs w:val="24"/>
        </w:rPr>
        <w:t xml:space="preserve">                       </w:t>
      </w:r>
      <w:r w:rsidRPr="0080648B">
        <w:rPr>
          <w:rFonts w:ascii="Times New Roman" w:hAnsi="Times New Roman"/>
          <w:position w:val="-164"/>
          <w:sz w:val="24"/>
          <w:szCs w:val="24"/>
        </w:rPr>
        <w:object w:dxaOrig="780" w:dyaOrig="3400">
          <v:shape id="_x0000_i1028" type="#_x0000_t75" style="width:39pt;height:184.5pt" o:ole="">
            <v:imagedata r:id="rId16" o:title=""/>
          </v:shape>
          <o:OLEObject Type="Embed" ProgID="Equation.DSMT4" ShapeID="_x0000_i1028" DrawAspect="Content" ObjectID="_1421733629" r:id="rId17"/>
        </w:objec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Проверка: За 5  правильных ответов - оценка «5»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4 правильных ответов - оценка «4»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3 правильных ответа - оценка «3»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Менее 3- оценка «2»</w:t>
      </w:r>
    </w:p>
    <w:p w:rsidR="001D319F" w:rsidRDefault="001D319F" w:rsidP="001D319F">
      <w:pPr>
        <w:rPr>
          <w:rFonts w:ascii="Times New Roman" w:hAnsi="Times New Roman"/>
          <w:i/>
          <w:color w:val="FF0000"/>
          <w:sz w:val="24"/>
          <w:szCs w:val="24"/>
          <w:u w:val="single"/>
        </w:rPr>
      </w:pPr>
      <w:r>
        <w:rPr>
          <w:rFonts w:ascii="Times New Roman" w:hAnsi="Times New Roman"/>
          <w:i/>
          <w:color w:val="FF0000"/>
          <w:sz w:val="24"/>
          <w:szCs w:val="24"/>
          <w:u w:val="single"/>
        </w:rPr>
        <w:lastRenderedPageBreak/>
        <w:t>Модуль «Сравнительный»</w:t>
      </w:r>
    </w:p>
    <w:p w:rsidR="001D319F" w:rsidRPr="009D0326" w:rsidRDefault="001D319F" w:rsidP="001D319F">
      <w:pPr>
        <w:tabs>
          <w:tab w:val="center" w:pos="2797"/>
        </w:tabs>
        <w:rPr>
          <w:rFonts w:ascii="Times New Roman" w:hAnsi="Times New Roman"/>
          <w:color w:val="0000FF"/>
          <w:sz w:val="24"/>
          <w:szCs w:val="24"/>
        </w:rPr>
      </w:pPr>
      <w:r w:rsidRPr="009D0326">
        <w:rPr>
          <w:rFonts w:ascii="Times New Roman" w:hAnsi="Times New Roman"/>
          <w:color w:val="0000FF"/>
          <w:sz w:val="24"/>
          <w:szCs w:val="24"/>
        </w:rPr>
        <w:t>-соедини стрелками  в порядке возрастания числа:</w:t>
      </w: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вариант:</w:t>
      </w: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1                -6</w:t>
      </w: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-3                                          4</w:t>
      </w: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-1        5</w:t>
      </w: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вариант:</w:t>
      </w: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-2           -0,25</w:t>
      </w: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-56             -1                           5</w:t>
      </w: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89</w:t>
      </w: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color w:val="0000FF"/>
          <w:sz w:val="24"/>
          <w:szCs w:val="24"/>
        </w:rPr>
      </w:pP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color w:val="0000FF"/>
          <w:sz w:val="24"/>
          <w:szCs w:val="24"/>
        </w:rPr>
      </w:pP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color w:val="0000FF"/>
          <w:sz w:val="24"/>
          <w:szCs w:val="24"/>
        </w:rPr>
      </w:pP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color w:val="0000FF"/>
          <w:sz w:val="24"/>
          <w:szCs w:val="24"/>
        </w:rPr>
      </w:pP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color w:val="0000FF"/>
          <w:sz w:val="24"/>
          <w:szCs w:val="24"/>
        </w:rPr>
      </w:pP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color w:val="0000FF"/>
          <w:sz w:val="24"/>
          <w:szCs w:val="24"/>
        </w:rPr>
      </w:pP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color w:val="0000FF"/>
          <w:sz w:val="24"/>
          <w:szCs w:val="24"/>
        </w:rPr>
      </w:pP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color w:val="0000FF"/>
          <w:sz w:val="24"/>
          <w:szCs w:val="24"/>
        </w:rPr>
      </w:pPr>
    </w:p>
    <w:p w:rsidR="00D0201A" w:rsidRDefault="00D0201A" w:rsidP="001D319F">
      <w:pPr>
        <w:tabs>
          <w:tab w:val="center" w:pos="2797"/>
        </w:tabs>
        <w:rPr>
          <w:rFonts w:ascii="Times New Roman" w:hAnsi="Times New Roman"/>
          <w:color w:val="0000FF"/>
          <w:sz w:val="24"/>
          <w:szCs w:val="24"/>
        </w:rPr>
      </w:pPr>
    </w:p>
    <w:p w:rsidR="001D319F" w:rsidRPr="009D0326" w:rsidRDefault="001D319F" w:rsidP="001D319F">
      <w:pPr>
        <w:tabs>
          <w:tab w:val="center" w:pos="2797"/>
        </w:tabs>
        <w:rPr>
          <w:rFonts w:ascii="Times New Roman" w:hAnsi="Times New Roman"/>
          <w:color w:val="0000FF"/>
          <w:sz w:val="24"/>
          <w:szCs w:val="24"/>
        </w:rPr>
      </w:pPr>
      <w:r w:rsidRPr="009D0326">
        <w:rPr>
          <w:rFonts w:ascii="Times New Roman" w:hAnsi="Times New Roman"/>
          <w:color w:val="0000FF"/>
          <w:sz w:val="24"/>
          <w:szCs w:val="24"/>
        </w:rPr>
        <w:lastRenderedPageBreak/>
        <w:t>Сравните числа:</w:t>
      </w:r>
    </w:p>
    <w:p w:rsidR="001D319F" w:rsidRPr="009D0326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  <w:r w:rsidRPr="009D0326">
        <w:rPr>
          <w:rFonts w:ascii="Times New Roman" w:hAnsi="Times New Roman"/>
          <w:sz w:val="24"/>
          <w:szCs w:val="24"/>
        </w:rPr>
        <w:t>1 Вариант.</w:t>
      </w:r>
      <w:r>
        <w:rPr>
          <w:rFonts w:ascii="Times New Roman" w:hAnsi="Times New Roman"/>
          <w:sz w:val="24"/>
          <w:szCs w:val="24"/>
        </w:rPr>
        <w:t xml:space="preserve">                                2 Вариант.</w:t>
      </w:r>
    </w:p>
    <w:p w:rsidR="001D319F" w:rsidRDefault="001D319F" w:rsidP="001D319F">
      <w:pPr>
        <w:tabs>
          <w:tab w:val="center" w:pos="2797"/>
        </w:tabs>
        <w:rPr>
          <w:rFonts w:ascii="Times New Roman" w:hAnsi="Times New Roman"/>
          <w:sz w:val="24"/>
          <w:szCs w:val="24"/>
        </w:rPr>
      </w:pPr>
      <w:r w:rsidRPr="00351523">
        <w:rPr>
          <w:rFonts w:ascii="Times New Roman" w:hAnsi="Times New Roman"/>
          <w:position w:val="-208"/>
          <w:sz w:val="24"/>
          <w:szCs w:val="24"/>
        </w:rPr>
        <w:object w:dxaOrig="1280" w:dyaOrig="4280">
          <v:shape id="_x0000_i1029" type="#_x0000_t75" style="width:63.75pt;height:213.75pt" o:ole="">
            <v:imagedata r:id="rId18" o:title=""/>
          </v:shape>
          <o:OLEObject Type="Embed" ProgID="Equation.DSMT4" ShapeID="_x0000_i1029" DrawAspect="Content" ObjectID="_1421733630" r:id="rId19"/>
        </w:object>
      </w:r>
      <w:r w:rsidR="000E2BCD">
        <w:rPr>
          <w:rFonts w:ascii="Times New Roman" w:hAnsi="Times New Roman"/>
          <w:position w:val="-208"/>
          <w:sz w:val="24"/>
          <w:szCs w:val="24"/>
        </w:rPr>
        <w:t xml:space="preserve">                            </w:t>
      </w:r>
      <w:r w:rsidRPr="009D0326">
        <w:rPr>
          <w:rFonts w:ascii="Times New Roman" w:hAnsi="Times New Roman"/>
          <w:position w:val="-190"/>
          <w:sz w:val="24"/>
          <w:szCs w:val="24"/>
        </w:rPr>
        <w:object w:dxaOrig="1500" w:dyaOrig="3920">
          <v:shape id="_x0000_i1030" type="#_x0000_t75" style="width:75pt;height:195.75pt" o:ole="">
            <v:imagedata r:id="rId20" o:title=""/>
          </v:shape>
          <o:OLEObject Type="Embed" ProgID="Equation.DSMT4" ShapeID="_x0000_i1030" DrawAspect="Content" ObjectID="_1421733631" r:id="rId21"/>
        </w:objec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Проверка: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8,7  правильных ответов - оценка «5»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6 правильных ответов - оценка «4»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5 правильных ответа - оценка «3»</w:t>
      </w:r>
    </w:p>
    <w:p w:rsidR="001D319F" w:rsidRDefault="001D319F" w:rsidP="001D319F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Менее 4- оценка «2»</w:t>
      </w:r>
    </w:p>
    <w:p w:rsidR="00D0201A" w:rsidRPr="00D0201A" w:rsidRDefault="00D0201A" w:rsidP="00D0201A">
      <w:pPr>
        <w:rPr>
          <w:rFonts w:ascii="Times New Roman" w:hAnsi="Times New Roman"/>
          <w:b/>
          <w:color w:val="C00000"/>
          <w:sz w:val="28"/>
          <w:szCs w:val="28"/>
        </w:rPr>
      </w:pPr>
      <w:r w:rsidRPr="00D0201A">
        <w:rPr>
          <w:rFonts w:ascii="Times New Roman" w:hAnsi="Times New Roman"/>
          <w:b/>
          <w:color w:val="C00000"/>
          <w:sz w:val="28"/>
          <w:szCs w:val="28"/>
        </w:rPr>
        <w:t>Модуль «Вычислительный»</w:t>
      </w:r>
    </w:p>
    <w:p w:rsidR="00D0201A" w:rsidRDefault="00D0201A" w:rsidP="00D020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предлагает по очереди решать у доски следующие задания, а в свой оценочный лист поставить оценку, заработанную у доски.</w:t>
      </w:r>
    </w:p>
    <w:p w:rsidR="00D0201A" w:rsidRDefault="00D0201A" w:rsidP="00D0201A">
      <w:pPr>
        <w:pStyle w:val="msolistparagraph0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Найти значение выражения:</w:t>
      </w:r>
    </w:p>
    <w:p w:rsidR="00D0201A" w:rsidRDefault="00D0201A" w:rsidP="00D0201A">
      <w:pPr>
        <w:pStyle w:val="msolistparagraph0"/>
        <w:ind w:left="0"/>
        <w:rPr>
          <w:position w:val="-28"/>
        </w:rPr>
      </w:pPr>
      <w:r w:rsidRPr="00894C88">
        <w:rPr>
          <w:position w:val="-28"/>
        </w:rPr>
        <w:object w:dxaOrig="3940" w:dyaOrig="680">
          <v:shape id="_x0000_i1031" type="#_x0000_t75" style="width:197.25pt;height:33.75pt" o:ole="">
            <v:imagedata r:id="rId22" o:title=""/>
          </v:shape>
          <o:OLEObject Type="Embed" ProgID="Equation.DSMT4" ShapeID="_x0000_i1031" DrawAspect="Content" ObjectID="_1421733632" r:id="rId23"/>
        </w:object>
      </w:r>
    </w:p>
    <w:p w:rsidR="00D0201A" w:rsidRDefault="00D0201A" w:rsidP="00D0201A">
      <w:pPr>
        <w:pStyle w:val="msolistparagraph0"/>
        <w:ind w:left="0"/>
        <w:rPr>
          <w:position w:val="-28"/>
        </w:rPr>
      </w:pPr>
    </w:p>
    <w:p w:rsidR="00D0201A" w:rsidRDefault="00D0201A" w:rsidP="00D0201A">
      <w:pPr>
        <w:pStyle w:val="msolistparagraph0"/>
        <w:ind w:left="0"/>
        <w:rPr>
          <w:position w:val="-28"/>
        </w:rPr>
      </w:pPr>
    </w:p>
    <w:p w:rsidR="00D0201A" w:rsidRDefault="00D0201A" w:rsidP="00D0201A">
      <w:pPr>
        <w:pStyle w:val="msolistparagraph0"/>
        <w:ind w:left="0"/>
        <w:rPr>
          <w:position w:val="-28"/>
        </w:rPr>
      </w:pPr>
    </w:p>
    <w:p w:rsidR="00D0201A" w:rsidRDefault="00D0201A" w:rsidP="00D0201A">
      <w:pPr>
        <w:pStyle w:val="msolistparagraph0"/>
        <w:ind w:left="0"/>
        <w:rPr>
          <w:position w:val="-28"/>
        </w:rPr>
      </w:pPr>
    </w:p>
    <w:p w:rsidR="00D0201A" w:rsidRDefault="00D0201A" w:rsidP="00D0201A">
      <w:pPr>
        <w:pStyle w:val="msolistparagraph0"/>
        <w:ind w:left="0"/>
        <w:rPr>
          <w:position w:val="-28"/>
        </w:rPr>
      </w:pPr>
    </w:p>
    <w:p w:rsidR="00D0201A" w:rsidRDefault="00D0201A" w:rsidP="00D0201A">
      <w:pPr>
        <w:pStyle w:val="msolistparagraph0"/>
        <w:ind w:left="0"/>
        <w:rPr>
          <w:position w:val="-28"/>
        </w:rPr>
      </w:pPr>
    </w:p>
    <w:p w:rsidR="00D0201A" w:rsidRDefault="00D0201A" w:rsidP="00D0201A">
      <w:pPr>
        <w:pStyle w:val="msolistparagraph0"/>
        <w:ind w:left="0"/>
        <w:rPr>
          <w:position w:val="-28"/>
        </w:rPr>
      </w:pPr>
    </w:p>
    <w:p w:rsidR="00D0201A" w:rsidRDefault="00D0201A" w:rsidP="00D0201A">
      <w:pPr>
        <w:pStyle w:val="msolistparagraph0"/>
        <w:ind w:left="0"/>
        <w:rPr>
          <w:position w:val="-28"/>
        </w:rPr>
      </w:pPr>
    </w:p>
    <w:p w:rsidR="00D0201A" w:rsidRDefault="00D0201A" w:rsidP="00D0201A">
      <w:pPr>
        <w:pStyle w:val="msolistparagraph0"/>
        <w:numPr>
          <w:ilvl w:val="0"/>
          <w:numId w:val="3"/>
        </w:numPr>
        <w:rPr>
          <w:position w:val="-28"/>
        </w:rPr>
      </w:pPr>
      <w:r>
        <w:rPr>
          <w:position w:val="-28"/>
        </w:rPr>
        <w:t>№ 969. Найти значение выражения.</w:t>
      </w:r>
    </w:p>
    <w:p w:rsidR="00D0201A" w:rsidRDefault="00D0201A" w:rsidP="00D0201A">
      <w:pPr>
        <w:pStyle w:val="msolistparagraph0"/>
        <w:ind w:left="0"/>
        <w:rPr>
          <w:position w:val="-28"/>
        </w:rPr>
      </w:pPr>
      <w:r w:rsidRPr="00500E38">
        <w:rPr>
          <w:position w:val="-122"/>
        </w:rPr>
        <w:object w:dxaOrig="1260" w:dyaOrig="2580">
          <v:shape id="_x0000_i1032" type="#_x0000_t75" style="width:63pt;height:129pt" o:ole="">
            <v:imagedata r:id="rId24" o:title=""/>
          </v:shape>
          <o:OLEObject Type="Embed" ProgID="Equation.DSMT4" ShapeID="_x0000_i1032" DrawAspect="Content" ObjectID="_1421733633" r:id="rId25"/>
        </w:object>
      </w:r>
    </w:p>
    <w:p w:rsidR="00D0201A" w:rsidRDefault="00D0201A" w:rsidP="00D0201A">
      <w:pPr>
        <w:pStyle w:val="msolistparagraph0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№ 990. Устно учебник стр. 166.</w:t>
      </w:r>
    </w:p>
    <w:p w:rsidR="00D0201A" w:rsidRDefault="00D0201A" w:rsidP="00D0201A">
      <w:pPr>
        <w:pStyle w:val="msolistparagraph0"/>
        <w:ind w:left="0"/>
        <w:rPr>
          <w:lang w:eastAsia="en-US"/>
        </w:rPr>
      </w:pPr>
      <w:r>
        <w:rPr>
          <w:lang w:eastAsia="en-US"/>
        </w:rPr>
        <w:t xml:space="preserve">Определить, у </w:t>
      </w:r>
      <w:proofErr w:type="gramStart"/>
      <w:r>
        <w:rPr>
          <w:lang w:eastAsia="en-US"/>
        </w:rPr>
        <w:t>какого</w:t>
      </w:r>
      <w:proofErr w:type="gramEnd"/>
      <w:r>
        <w:rPr>
          <w:lang w:eastAsia="en-US"/>
        </w:rPr>
        <w:t xml:space="preserve"> из двух чисел модуль больше.</w:t>
      </w:r>
    </w:p>
    <w:p w:rsidR="00D0201A" w:rsidRDefault="00D0201A" w:rsidP="00D0201A">
      <w:pPr>
        <w:pStyle w:val="msolistparagraph0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 xml:space="preserve">Чему </w:t>
      </w:r>
      <w:proofErr w:type="gramStart"/>
      <w:r>
        <w:rPr>
          <w:lang w:eastAsia="en-US"/>
        </w:rPr>
        <w:t>равен</w:t>
      </w:r>
      <w:proofErr w:type="gramEnd"/>
    </w:p>
    <w:p w:rsidR="00D0201A" w:rsidRDefault="00D0201A" w:rsidP="00D0201A">
      <w:pPr>
        <w:pStyle w:val="msolistparagraph0"/>
        <w:ind w:left="360"/>
        <w:rPr>
          <w:lang w:eastAsia="en-US"/>
        </w:rPr>
      </w:pPr>
      <w:r w:rsidRPr="008C5EEE">
        <w:rPr>
          <w:position w:val="-46"/>
          <w:lang w:eastAsia="en-US"/>
        </w:rPr>
        <w:object w:dxaOrig="2060" w:dyaOrig="1040">
          <v:shape id="_x0000_i1033" type="#_x0000_t75" style="width:102.75pt;height:51.75pt" o:ole="">
            <v:imagedata r:id="rId26" o:title=""/>
          </v:shape>
          <o:OLEObject Type="Embed" ProgID="Equation.DSMT4" ShapeID="_x0000_i1033" DrawAspect="Content" ObjectID="_1421733634" r:id="rId27"/>
        </w:object>
      </w:r>
    </w:p>
    <w:p w:rsidR="00D0201A" w:rsidRDefault="00D0201A" w:rsidP="00D0201A">
      <w:pPr>
        <w:pStyle w:val="msolistparagraph0"/>
        <w:ind w:left="360"/>
        <w:rPr>
          <w:lang w:eastAsia="en-US"/>
        </w:rPr>
      </w:pPr>
      <w:r>
        <w:rPr>
          <w:lang w:eastAsia="en-US"/>
        </w:rPr>
        <w:t>Устно.</w:t>
      </w:r>
    </w:p>
    <w:p w:rsidR="00D0201A" w:rsidRDefault="00D0201A" w:rsidP="00D0201A">
      <w:pPr>
        <w:pStyle w:val="msolistparagraph0"/>
        <w:ind w:left="360"/>
        <w:rPr>
          <w:lang w:eastAsia="en-US"/>
        </w:rPr>
      </w:pPr>
    </w:p>
    <w:p w:rsidR="00D0201A" w:rsidRDefault="00D0201A" w:rsidP="00D0201A">
      <w:pPr>
        <w:pStyle w:val="msolistparagraph0"/>
        <w:ind w:left="360"/>
        <w:rPr>
          <w:lang w:eastAsia="en-US"/>
        </w:rPr>
      </w:pPr>
      <w:r>
        <w:rPr>
          <w:lang w:eastAsia="en-US"/>
        </w:rPr>
        <w:t>5.Сравните устно:</w:t>
      </w:r>
    </w:p>
    <w:p w:rsidR="00D0201A" w:rsidRDefault="00D0201A" w:rsidP="00D0201A">
      <w:pPr>
        <w:pStyle w:val="msolistparagraph0"/>
        <w:ind w:left="360"/>
        <w:rPr>
          <w:lang w:eastAsia="en-US"/>
        </w:rPr>
      </w:pPr>
      <w:r>
        <w:rPr>
          <w:lang w:eastAsia="en-US"/>
        </w:rPr>
        <w:t>А) -2 и 5</w:t>
      </w:r>
    </w:p>
    <w:p w:rsidR="00D0201A" w:rsidRDefault="00D0201A" w:rsidP="00D0201A">
      <w:pPr>
        <w:pStyle w:val="msolistparagraph0"/>
        <w:ind w:left="360"/>
        <w:rPr>
          <w:lang w:eastAsia="en-US"/>
        </w:rPr>
      </w:pPr>
      <w:r>
        <w:rPr>
          <w:lang w:eastAsia="en-US"/>
        </w:rPr>
        <w:t>В)-6 и 4</w:t>
      </w:r>
    </w:p>
    <w:p w:rsidR="00D0201A" w:rsidRDefault="00D0201A" w:rsidP="00D0201A">
      <w:pPr>
        <w:pStyle w:val="msolistparagraph0"/>
        <w:ind w:left="360"/>
        <w:rPr>
          <w:lang w:eastAsia="en-US"/>
        </w:rPr>
      </w:pPr>
      <w:r>
        <w:rPr>
          <w:lang w:eastAsia="en-US"/>
        </w:rPr>
        <w:t>С) -7 и -2</w:t>
      </w:r>
    </w:p>
    <w:p w:rsidR="00D0201A" w:rsidRDefault="00D0201A" w:rsidP="00D0201A">
      <w:pPr>
        <w:pStyle w:val="msolistparagraph0"/>
        <w:ind w:left="360"/>
        <w:rPr>
          <w:lang w:eastAsia="en-US"/>
        </w:rPr>
      </w:pPr>
      <w:r>
        <w:rPr>
          <w:lang w:eastAsia="en-US"/>
        </w:rPr>
        <w:t>Г) 0 и -2</w:t>
      </w:r>
    </w:p>
    <w:p w:rsidR="00D0201A" w:rsidRDefault="00D0201A" w:rsidP="00D0201A">
      <w:pPr>
        <w:pStyle w:val="msolistparagraph0"/>
        <w:ind w:left="360"/>
        <w:rPr>
          <w:lang w:eastAsia="en-US"/>
        </w:rPr>
      </w:pPr>
      <w:r>
        <w:rPr>
          <w:lang w:eastAsia="en-US"/>
        </w:rPr>
        <w:t>Д) 0 и 5</w:t>
      </w:r>
    </w:p>
    <w:p w:rsidR="00D0201A" w:rsidRDefault="00D0201A" w:rsidP="00D0201A">
      <w:pPr>
        <w:pStyle w:val="msolistparagraph0"/>
        <w:ind w:left="360"/>
        <w:rPr>
          <w:lang w:eastAsia="en-US"/>
        </w:rPr>
      </w:pPr>
      <w:r>
        <w:rPr>
          <w:lang w:eastAsia="en-US"/>
        </w:rPr>
        <w:t>6. Расставьте на координатной прямой точки, взяв за единичный отрезок длину одной клетки тетради:</w:t>
      </w:r>
    </w:p>
    <w:p w:rsidR="00D0201A" w:rsidRDefault="00D0201A" w:rsidP="00D0201A">
      <w:pPr>
        <w:pStyle w:val="msolistparagraph0"/>
        <w:ind w:left="360"/>
        <w:rPr>
          <w:lang w:eastAsia="en-US"/>
        </w:rPr>
      </w:pPr>
      <w:r>
        <w:rPr>
          <w:lang w:eastAsia="en-US"/>
        </w:rPr>
        <w:t>В(-4), С(-2,5), Д(0), К(0,5), Z(-6)</w:t>
      </w:r>
      <w:r w:rsidRPr="00D0201A">
        <w:rPr>
          <w:lang w:eastAsia="en-US"/>
        </w:rPr>
        <w:t>,</w:t>
      </w:r>
      <w:r>
        <w:rPr>
          <w:lang w:eastAsia="en-US"/>
        </w:rPr>
        <w:t xml:space="preserve"> L(-7). </w:t>
      </w:r>
    </w:p>
    <w:p w:rsidR="00D0201A" w:rsidRDefault="00D0201A" w:rsidP="00D0201A">
      <w:pPr>
        <w:pStyle w:val="msolistparagraph0"/>
        <w:ind w:left="360"/>
        <w:rPr>
          <w:lang w:eastAsia="en-US"/>
        </w:rPr>
      </w:pPr>
    </w:p>
    <w:p w:rsidR="00D0201A" w:rsidRDefault="00D0201A" w:rsidP="00D0201A">
      <w:pPr>
        <w:pStyle w:val="msolistparagraph0"/>
        <w:ind w:left="360"/>
        <w:rPr>
          <w:lang w:eastAsia="en-US"/>
        </w:rPr>
      </w:pPr>
    </w:p>
    <w:p w:rsidR="00D0201A" w:rsidRDefault="00D0201A" w:rsidP="00D0201A">
      <w:pPr>
        <w:pStyle w:val="msolistparagraph0"/>
        <w:ind w:left="0"/>
        <w:rPr>
          <w:lang w:eastAsia="en-US"/>
        </w:rPr>
      </w:pPr>
      <w:r>
        <w:rPr>
          <w:lang w:eastAsia="en-US"/>
        </w:rPr>
        <w:t>(дополнительное задание)</w:t>
      </w:r>
    </w:p>
    <w:p w:rsidR="00D0201A" w:rsidRDefault="00D0201A" w:rsidP="00D0201A">
      <w:pPr>
        <w:pStyle w:val="msolistparagraph0"/>
        <w:ind w:left="0"/>
        <w:rPr>
          <w:lang w:eastAsia="en-US"/>
        </w:rPr>
      </w:pPr>
      <w:r>
        <w:rPr>
          <w:lang w:eastAsia="en-US"/>
        </w:rPr>
        <w:t>№ 992.</w:t>
      </w:r>
    </w:p>
    <w:p w:rsidR="00D0201A" w:rsidRDefault="00D0201A" w:rsidP="00D0201A">
      <w:pPr>
        <w:pStyle w:val="msolistparagraph0"/>
        <w:ind w:left="0"/>
        <w:rPr>
          <w:lang w:eastAsia="en-US"/>
        </w:rPr>
      </w:pPr>
      <w:r>
        <w:rPr>
          <w:lang w:eastAsia="en-US"/>
        </w:rPr>
        <w:t>Найдите неизвестные члены пропорции:</w:t>
      </w:r>
    </w:p>
    <w:p w:rsidR="00D0201A" w:rsidRDefault="00D0201A" w:rsidP="00D0201A">
      <w:pPr>
        <w:rPr>
          <w:rFonts w:ascii="Times New Roman" w:hAnsi="Times New Roman"/>
          <w:i/>
          <w:sz w:val="24"/>
          <w:szCs w:val="24"/>
        </w:rPr>
      </w:pPr>
      <w:r w:rsidRPr="00614CF2">
        <w:rPr>
          <w:rFonts w:ascii="Times New Roman" w:hAnsi="Times New Roman"/>
          <w:position w:val="-28"/>
          <w:sz w:val="24"/>
          <w:szCs w:val="24"/>
          <w:lang w:val="en-US"/>
        </w:rPr>
        <w:object w:dxaOrig="1600" w:dyaOrig="680">
          <v:shape id="_x0000_i1040" type="#_x0000_t75" style="width:80.25pt;height:33.75pt" o:ole="">
            <v:imagedata r:id="rId28" o:title=""/>
          </v:shape>
          <o:OLEObject Type="Embed" ProgID="Equation.DSMT4" ShapeID="_x0000_i1040" DrawAspect="Content" ObjectID="_1421733635" r:id="rId29"/>
        </w:object>
      </w:r>
    </w:p>
    <w:p w:rsidR="00D0201A" w:rsidRDefault="00D0201A" w:rsidP="001D319F">
      <w:pPr>
        <w:rPr>
          <w:rFonts w:ascii="Times New Roman" w:hAnsi="Times New Roman"/>
          <w:i/>
          <w:sz w:val="24"/>
          <w:szCs w:val="24"/>
        </w:rPr>
      </w:pPr>
    </w:p>
    <w:p w:rsidR="00D0201A" w:rsidRDefault="00D0201A" w:rsidP="001D319F">
      <w:pPr>
        <w:rPr>
          <w:rFonts w:ascii="Times New Roman" w:hAnsi="Times New Roman"/>
          <w:i/>
          <w:sz w:val="24"/>
          <w:szCs w:val="24"/>
        </w:rPr>
      </w:pPr>
    </w:p>
    <w:p w:rsidR="00D0201A" w:rsidRDefault="00D0201A" w:rsidP="001D319F">
      <w:pPr>
        <w:rPr>
          <w:rFonts w:ascii="Times New Roman" w:hAnsi="Times New Roman"/>
          <w:i/>
          <w:sz w:val="24"/>
          <w:szCs w:val="24"/>
        </w:rPr>
      </w:pPr>
    </w:p>
    <w:p w:rsidR="00D0201A" w:rsidRDefault="00D0201A" w:rsidP="001D319F">
      <w:pPr>
        <w:rPr>
          <w:rFonts w:ascii="Times New Roman" w:hAnsi="Times New Roman"/>
          <w:i/>
          <w:sz w:val="24"/>
          <w:szCs w:val="24"/>
        </w:rPr>
      </w:pPr>
    </w:p>
    <w:p w:rsidR="00D0201A" w:rsidRDefault="00D0201A" w:rsidP="001D319F">
      <w:pPr>
        <w:rPr>
          <w:rFonts w:ascii="Times New Roman" w:hAnsi="Times New Roman"/>
          <w:i/>
          <w:sz w:val="24"/>
          <w:szCs w:val="24"/>
        </w:rPr>
      </w:pPr>
    </w:p>
    <w:p w:rsidR="00D0201A" w:rsidRDefault="00D0201A" w:rsidP="001D319F">
      <w:pPr>
        <w:rPr>
          <w:rFonts w:ascii="Times New Roman" w:hAnsi="Times New Roman"/>
          <w:i/>
          <w:sz w:val="24"/>
          <w:szCs w:val="24"/>
        </w:rPr>
      </w:pPr>
    </w:p>
    <w:p w:rsidR="00D0201A" w:rsidRDefault="00D0201A" w:rsidP="001D319F">
      <w:pPr>
        <w:rPr>
          <w:rFonts w:ascii="Times New Roman" w:hAnsi="Times New Roman"/>
          <w:i/>
          <w:sz w:val="24"/>
          <w:szCs w:val="24"/>
        </w:rPr>
      </w:pPr>
    </w:p>
    <w:p w:rsidR="00D0201A" w:rsidRDefault="00D0201A" w:rsidP="001D319F">
      <w:pPr>
        <w:rPr>
          <w:rFonts w:ascii="Times New Roman" w:hAnsi="Times New Roman"/>
          <w:i/>
          <w:sz w:val="24"/>
          <w:szCs w:val="24"/>
        </w:rPr>
      </w:pPr>
    </w:p>
    <w:p w:rsidR="00D0201A" w:rsidRDefault="00D0201A" w:rsidP="001D319F">
      <w:pPr>
        <w:rPr>
          <w:rFonts w:ascii="Times New Roman" w:hAnsi="Times New Roman"/>
          <w:i/>
          <w:sz w:val="24"/>
          <w:szCs w:val="24"/>
        </w:rPr>
      </w:pPr>
    </w:p>
    <w:p w:rsidR="00D0201A" w:rsidRDefault="00D0201A" w:rsidP="00D0201A">
      <w:pPr>
        <w:rPr>
          <w:rFonts w:ascii="Times New Roman" w:hAnsi="Times New Roman"/>
          <w:color w:val="C00000"/>
          <w:sz w:val="24"/>
          <w:szCs w:val="24"/>
        </w:rPr>
      </w:pPr>
      <w:r>
        <w:rPr>
          <w:rFonts w:ascii="Times New Roman" w:hAnsi="Times New Roman"/>
          <w:color w:val="C00000"/>
          <w:sz w:val="24"/>
          <w:szCs w:val="24"/>
        </w:rPr>
        <w:lastRenderedPageBreak/>
        <w:t>Модуль «Графический»</w:t>
      </w:r>
    </w:p>
    <w:p w:rsidR="00D0201A" w:rsidRDefault="00D0201A" w:rsidP="00D020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Математический диктант.</w:t>
      </w:r>
    </w:p>
    <w:p w:rsidR="00D0201A" w:rsidRDefault="00D0201A" w:rsidP="00D020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вы согласны с утверждением, то ставьте +, если не</w:t>
      </w:r>
      <w:proofErr w:type="gramStart"/>
      <w:r>
        <w:rPr>
          <w:rFonts w:ascii="Times New Roman" w:hAnsi="Times New Roman"/>
          <w:sz w:val="24"/>
          <w:szCs w:val="24"/>
        </w:rPr>
        <w:t>т-</w:t>
      </w:r>
      <w:proofErr w:type="gramEnd"/>
      <w:r>
        <w:rPr>
          <w:rFonts w:ascii="Times New Roman" w:hAnsi="Times New Roman"/>
          <w:sz w:val="24"/>
          <w:szCs w:val="24"/>
        </w:rPr>
        <w:t xml:space="preserve"> ставьте -.</w:t>
      </w:r>
    </w:p>
    <w:p w:rsidR="00D0201A" w:rsidRDefault="00D0201A" w:rsidP="00D020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Число -5 является отрицательным.</w:t>
      </w:r>
    </w:p>
    <w:p w:rsidR="00D0201A" w:rsidRDefault="00D0201A" w:rsidP="00D020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Число 5 является модулем числа -5.</w:t>
      </w:r>
    </w:p>
    <w:p w:rsidR="00D0201A" w:rsidRDefault="00D0201A" w:rsidP="00D020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Дана точка</w:t>
      </w:r>
      <w:proofErr w:type="gramStart"/>
      <w:r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 xml:space="preserve">(-3,4). Расстояние от начала отсчета до нее </w:t>
      </w:r>
      <w:smartTag w:uri="urn:schemas-microsoft-com:office:smarttags" w:element="metricconverter">
        <w:smartTagPr>
          <w:attr w:name="ProductID" w:val="-3,4 см"/>
        </w:smartTagPr>
        <w:r>
          <w:rPr>
            <w:rFonts w:ascii="Times New Roman" w:hAnsi="Times New Roman"/>
            <w:sz w:val="24"/>
            <w:szCs w:val="24"/>
          </w:rPr>
          <w:t>-3,4 см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D0201A" w:rsidRDefault="00D0201A" w:rsidP="00D020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-4 и 4 – противоположные числа.</w:t>
      </w:r>
    </w:p>
    <w:p w:rsidR="00D0201A" w:rsidRDefault="00D0201A" w:rsidP="00D020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-5&gt;0.</w:t>
      </w:r>
    </w:p>
    <w:p w:rsidR="00D0201A" w:rsidRDefault="00D0201A" w:rsidP="00D020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0 не является ни положительным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ни отрицательным числом.</w:t>
      </w:r>
    </w:p>
    <w:p w:rsidR="00D0201A" w:rsidRDefault="00894C88" w:rsidP="00D0201A">
      <w:pPr>
        <w:rPr>
          <w:rFonts w:ascii="Times New Roman" w:hAnsi="Times New Roman"/>
          <w:sz w:val="24"/>
          <w:szCs w:val="24"/>
        </w:rPr>
      </w:pPr>
      <w:r w:rsidRPr="00894C8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37" type="#_x0000_t75" style="position:absolute;margin-left:71.95pt;margin-top:0;width:31pt;height:20pt;z-index:251659264">
            <v:imagedata r:id="rId30" o:title=""/>
          </v:shape>
          <o:OLEObject Type="Embed" ProgID="Equation.DSMT4" ShapeID="_x0000_s1037" DrawAspect="Content" ObjectID="_1421733637" r:id="rId31"/>
        </w:pict>
      </w:r>
      <w:r w:rsidR="00D0201A">
        <w:rPr>
          <w:rFonts w:ascii="Times New Roman" w:hAnsi="Times New Roman"/>
          <w:sz w:val="24"/>
          <w:szCs w:val="24"/>
        </w:rPr>
        <w:t xml:space="preserve">7. Уравнение </w:t>
      </w:r>
      <w:r w:rsidR="00B035CD">
        <w:rPr>
          <w:rFonts w:ascii="Times New Roman" w:hAnsi="Times New Roman"/>
          <w:sz w:val="24"/>
          <w:szCs w:val="24"/>
        </w:rPr>
        <w:t xml:space="preserve">            только один корень.</w:t>
      </w:r>
      <w:bookmarkStart w:id="0" w:name="_GoBack"/>
      <w:bookmarkEnd w:id="0"/>
    </w:p>
    <w:p w:rsidR="00D0201A" w:rsidRDefault="00D0201A" w:rsidP="00D020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-15,79&gt;15,79.</w:t>
      </w:r>
    </w:p>
    <w:p w:rsidR="00D0201A" w:rsidRDefault="00D0201A" w:rsidP="00D020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614CF2">
        <w:rPr>
          <w:rFonts w:ascii="Times New Roman" w:hAnsi="Times New Roman"/>
          <w:position w:val="-14"/>
          <w:sz w:val="24"/>
          <w:szCs w:val="24"/>
        </w:rPr>
        <w:object w:dxaOrig="1620" w:dyaOrig="400">
          <v:shape id="_x0000_i1036" type="#_x0000_t75" style="width:81pt;height:20.25pt" o:ole="">
            <v:imagedata r:id="rId32" o:title=""/>
          </v:shape>
          <o:OLEObject Type="Embed" ProgID="Equation.DSMT4" ShapeID="_x0000_i1036" DrawAspect="Content" ObjectID="_1421733636" r:id="rId33"/>
        </w:object>
      </w:r>
    </w:p>
    <w:p w:rsidR="00D0201A" w:rsidRDefault="00D0201A" w:rsidP="00D0201A">
      <w:pPr>
        <w:rPr>
          <w:rFonts w:ascii="Times New Roman" w:hAnsi="Times New Roman"/>
          <w:sz w:val="24"/>
          <w:szCs w:val="24"/>
        </w:rPr>
      </w:pPr>
    </w:p>
    <w:p w:rsidR="00D0201A" w:rsidRDefault="00D0201A" w:rsidP="00D0201A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Проверка:</w:t>
      </w:r>
    </w:p>
    <w:p w:rsidR="00D0201A" w:rsidRDefault="00D0201A" w:rsidP="00D0201A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9-8  правильных ответов - оценка «5»</w:t>
      </w:r>
    </w:p>
    <w:p w:rsidR="00D0201A" w:rsidRDefault="00D0201A" w:rsidP="00D0201A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6-7 правильных ответов - оценка «4»</w:t>
      </w:r>
    </w:p>
    <w:p w:rsidR="00D0201A" w:rsidRDefault="00D0201A" w:rsidP="00D0201A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5 правильных ответа - оценка «3»</w:t>
      </w:r>
    </w:p>
    <w:p w:rsidR="00D0201A" w:rsidRDefault="00D0201A" w:rsidP="00D0201A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Менее 5- оценка «2»</w:t>
      </w:r>
    </w:p>
    <w:p w:rsidR="00D0201A" w:rsidRDefault="00D0201A" w:rsidP="00D0201A">
      <w:pPr>
        <w:rPr>
          <w:rFonts w:ascii="Times New Roman" w:hAnsi="Times New Roman"/>
          <w:i/>
          <w:sz w:val="24"/>
          <w:szCs w:val="24"/>
        </w:rPr>
      </w:pPr>
    </w:p>
    <w:p w:rsidR="00D0201A" w:rsidRDefault="00D0201A" w:rsidP="00D0201A">
      <w:pPr>
        <w:rPr>
          <w:rFonts w:ascii="Times New Roman" w:hAnsi="Times New Roman"/>
          <w:i/>
          <w:sz w:val="24"/>
          <w:szCs w:val="24"/>
        </w:rPr>
      </w:pPr>
    </w:p>
    <w:p w:rsidR="00D0201A" w:rsidRPr="00D0201A" w:rsidRDefault="00D0201A" w:rsidP="00D0201A">
      <w:pPr>
        <w:rPr>
          <w:rFonts w:ascii="Times New Roman" w:hAnsi="Times New Roman"/>
          <w:b/>
          <w:i/>
          <w:sz w:val="28"/>
          <w:szCs w:val="28"/>
        </w:rPr>
      </w:pPr>
      <w:r w:rsidRPr="00D0201A">
        <w:rPr>
          <w:rFonts w:ascii="Times New Roman" w:hAnsi="Times New Roman"/>
          <w:b/>
          <w:i/>
          <w:sz w:val="28"/>
          <w:szCs w:val="28"/>
        </w:rPr>
        <w:t>Рефлексия занятия:</w:t>
      </w:r>
    </w:p>
    <w:p w:rsidR="00D0201A" w:rsidRPr="00D0201A" w:rsidRDefault="00D0201A" w:rsidP="00D0201A">
      <w:pPr>
        <w:numPr>
          <w:ilvl w:val="0"/>
          <w:numId w:val="4"/>
        </w:numPr>
        <w:spacing w:after="0" w:line="240" w:lineRule="auto"/>
        <w:rPr>
          <w:b/>
          <w:sz w:val="28"/>
          <w:szCs w:val="28"/>
        </w:rPr>
      </w:pPr>
      <w:r w:rsidRPr="00D0201A">
        <w:rPr>
          <w:b/>
          <w:sz w:val="28"/>
          <w:szCs w:val="28"/>
        </w:rPr>
        <w:t>Сегодня на уроке мне было интересно…</w:t>
      </w:r>
    </w:p>
    <w:p w:rsidR="00D0201A" w:rsidRPr="00D0201A" w:rsidRDefault="00D0201A" w:rsidP="00D0201A">
      <w:pPr>
        <w:numPr>
          <w:ilvl w:val="0"/>
          <w:numId w:val="4"/>
        </w:numPr>
        <w:spacing w:after="0" w:line="240" w:lineRule="auto"/>
        <w:rPr>
          <w:b/>
          <w:sz w:val="28"/>
          <w:szCs w:val="28"/>
        </w:rPr>
      </w:pPr>
      <w:r w:rsidRPr="00D0201A">
        <w:rPr>
          <w:b/>
          <w:sz w:val="28"/>
          <w:szCs w:val="28"/>
        </w:rPr>
        <w:t>Мне было трудно…</w:t>
      </w:r>
    </w:p>
    <w:p w:rsidR="00D0201A" w:rsidRPr="00D0201A" w:rsidRDefault="00D0201A" w:rsidP="00D0201A">
      <w:pPr>
        <w:numPr>
          <w:ilvl w:val="0"/>
          <w:numId w:val="4"/>
        </w:numPr>
        <w:spacing w:after="0" w:line="240" w:lineRule="auto"/>
        <w:rPr>
          <w:b/>
          <w:sz w:val="28"/>
          <w:szCs w:val="28"/>
        </w:rPr>
      </w:pPr>
      <w:r w:rsidRPr="00D0201A">
        <w:rPr>
          <w:b/>
          <w:sz w:val="28"/>
          <w:szCs w:val="28"/>
        </w:rPr>
        <w:t>Я понял, что…</w:t>
      </w:r>
    </w:p>
    <w:p w:rsidR="00D0201A" w:rsidRPr="00D0201A" w:rsidRDefault="00D0201A" w:rsidP="00D0201A">
      <w:pPr>
        <w:numPr>
          <w:ilvl w:val="0"/>
          <w:numId w:val="4"/>
        </w:numPr>
        <w:spacing w:after="0" w:line="240" w:lineRule="auto"/>
        <w:rPr>
          <w:b/>
          <w:sz w:val="28"/>
          <w:szCs w:val="28"/>
        </w:rPr>
      </w:pPr>
      <w:r w:rsidRPr="00D0201A">
        <w:rPr>
          <w:b/>
          <w:sz w:val="28"/>
          <w:szCs w:val="28"/>
        </w:rPr>
        <w:t>Я почувствовал, что…</w:t>
      </w:r>
    </w:p>
    <w:p w:rsidR="00D0201A" w:rsidRDefault="00D0201A" w:rsidP="00D0201A">
      <w:pPr>
        <w:numPr>
          <w:ilvl w:val="0"/>
          <w:numId w:val="4"/>
        </w:numPr>
        <w:spacing w:after="0" w:line="240" w:lineRule="auto"/>
        <w:rPr>
          <w:b/>
          <w:sz w:val="28"/>
          <w:szCs w:val="28"/>
        </w:rPr>
      </w:pPr>
      <w:r w:rsidRPr="00D0201A">
        <w:rPr>
          <w:b/>
          <w:sz w:val="28"/>
          <w:szCs w:val="28"/>
        </w:rPr>
        <w:t>Больше всего понравилось…</w:t>
      </w:r>
    </w:p>
    <w:p w:rsidR="00D0201A" w:rsidRPr="000E2BCD" w:rsidRDefault="00D0201A" w:rsidP="001D319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E2BCD">
        <w:rPr>
          <w:b/>
          <w:sz w:val="28"/>
          <w:szCs w:val="28"/>
        </w:rPr>
        <w:t>Своей работой на уроке я доволен (не совсем доволен, не доволен), потому что…</w:t>
      </w:r>
    </w:p>
    <w:p w:rsidR="00D0201A" w:rsidRDefault="00D0201A" w:rsidP="001D319F">
      <w:pPr>
        <w:rPr>
          <w:rFonts w:ascii="Times New Roman" w:hAnsi="Times New Roman"/>
          <w:i/>
          <w:sz w:val="24"/>
          <w:szCs w:val="24"/>
        </w:rPr>
      </w:pPr>
    </w:p>
    <w:p w:rsidR="001D319F" w:rsidRPr="001D319F" w:rsidRDefault="001D319F" w:rsidP="001D319F">
      <w:pPr>
        <w:rPr>
          <w:rFonts w:ascii="Times New Roman" w:hAnsi="Times New Roman"/>
          <w:i/>
          <w:sz w:val="24"/>
          <w:szCs w:val="24"/>
        </w:rPr>
      </w:pPr>
    </w:p>
    <w:sectPr w:rsidR="001D319F" w:rsidRPr="001D319F" w:rsidSect="004A651F">
      <w:headerReference w:type="default" r:id="rId3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BCD" w:rsidRDefault="000E2BCD" w:rsidP="000E2BCD">
      <w:pPr>
        <w:spacing w:after="0" w:line="240" w:lineRule="auto"/>
      </w:pPr>
      <w:r>
        <w:separator/>
      </w:r>
    </w:p>
  </w:endnote>
  <w:endnote w:type="continuationSeparator" w:id="1">
    <w:p w:rsidR="000E2BCD" w:rsidRDefault="000E2BCD" w:rsidP="000E2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BCD" w:rsidRDefault="000E2BCD" w:rsidP="000E2BCD">
      <w:pPr>
        <w:spacing w:after="0" w:line="240" w:lineRule="auto"/>
      </w:pPr>
      <w:r>
        <w:separator/>
      </w:r>
    </w:p>
  </w:footnote>
  <w:footnote w:type="continuationSeparator" w:id="1">
    <w:p w:rsidR="000E2BCD" w:rsidRDefault="000E2BCD" w:rsidP="000E2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42657"/>
      <w:docPartObj>
        <w:docPartGallery w:val="Page Numbers (Top of Page)"/>
        <w:docPartUnique/>
      </w:docPartObj>
    </w:sdtPr>
    <w:sdtContent>
      <w:p w:rsidR="000E2BCD" w:rsidRDefault="000E2BCD">
        <w:pPr>
          <w:pStyle w:val="a7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0E2BCD" w:rsidRDefault="000E2BC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42061"/>
    <w:multiLevelType w:val="hybridMultilevel"/>
    <w:tmpl w:val="18864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2C58F1"/>
    <w:multiLevelType w:val="hybridMultilevel"/>
    <w:tmpl w:val="0C44E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796EAE"/>
    <w:multiLevelType w:val="hybridMultilevel"/>
    <w:tmpl w:val="B2C0E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9C3006"/>
    <w:multiLevelType w:val="hybridMultilevel"/>
    <w:tmpl w:val="07C21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319F"/>
    <w:rsid w:val="000E2BCD"/>
    <w:rsid w:val="001D319F"/>
    <w:rsid w:val="0031644C"/>
    <w:rsid w:val="00385516"/>
    <w:rsid w:val="004A651F"/>
    <w:rsid w:val="00894C88"/>
    <w:rsid w:val="00B035CD"/>
    <w:rsid w:val="00B501C9"/>
    <w:rsid w:val="00D02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1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3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319F"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a"/>
    <w:rsid w:val="001D31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1D319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E2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2BCD"/>
  </w:style>
  <w:style w:type="paragraph" w:styleId="a9">
    <w:name w:val="footer"/>
    <w:basedOn w:val="a"/>
    <w:link w:val="aa"/>
    <w:uiPriority w:val="99"/>
    <w:semiHidden/>
    <w:unhideWhenUsed/>
    <w:rsid w:val="000E2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2B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B79EC-6ACA-4106-8A04-1A86AF54B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</Company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учитель</cp:lastModifiedBy>
  <cp:revision>4</cp:revision>
  <cp:lastPrinted>2013-02-07T06:13:00Z</cp:lastPrinted>
  <dcterms:created xsi:type="dcterms:W3CDTF">2013-02-06T04:48:00Z</dcterms:created>
  <dcterms:modified xsi:type="dcterms:W3CDTF">2013-02-07T06:14:00Z</dcterms:modified>
</cp:coreProperties>
</file>